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E6D4" w14:textId="77777777" w:rsidR="00FE69D9" w:rsidRDefault="00D94444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70710" wp14:editId="7536A0EA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C2C8F" w14:textId="77777777" w:rsidR="00FE69D9" w:rsidRDefault="00FE69D9">
      <w:pPr>
        <w:rPr>
          <w:rFonts w:ascii="Georgia" w:hAnsi="Georgia"/>
          <w:sz w:val="16"/>
        </w:rPr>
      </w:pPr>
    </w:p>
    <w:p w14:paraId="26161FC0" w14:textId="77777777" w:rsidR="00FE69D9" w:rsidRDefault="00FE69D9">
      <w:pPr>
        <w:rPr>
          <w:rFonts w:ascii="Georgia" w:hAnsi="Georgia"/>
          <w:sz w:val="16"/>
        </w:rPr>
      </w:pPr>
    </w:p>
    <w:p w14:paraId="39CCCC43" w14:textId="77777777" w:rsidR="00FE69D9" w:rsidRDefault="00FE69D9">
      <w:pPr>
        <w:rPr>
          <w:rFonts w:ascii="Georgia" w:hAnsi="Georgia"/>
          <w:sz w:val="16"/>
        </w:rPr>
      </w:pPr>
    </w:p>
    <w:p w14:paraId="00C4F312" w14:textId="77777777" w:rsidR="00FE69D9" w:rsidRDefault="00FE69D9">
      <w:pPr>
        <w:rPr>
          <w:rFonts w:ascii="Georgia" w:hAnsi="Georgia"/>
          <w:sz w:val="16"/>
        </w:rPr>
      </w:pPr>
    </w:p>
    <w:p w14:paraId="1EADAD04" w14:textId="77777777" w:rsidR="00FE69D9" w:rsidRDefault="00FE69D9">
      <w:pPr>
        <w:rPr>
          <w:rFonts w:ascii="Georgia" w:hAnsi="Georgia"/>
          <w:sz w:val="16"/>
        </w:rPr>
      </w:pPr>
    </w:p>
    <w:p w14:paraId="07D34421" w14:textId="77777777" w:rsidR="00FE69D9" w:rsidRDefault="00FE69D9">
      <w:pPr>
        <w:rPr>
          <w:rFonts w:ascii="Georgia" w:hAnsi="Georgia"/>
          <w:sz w:val="16"/>
        </w:rPr>
      </w:pPr>
    </w:p>
    <w:p w14:paraId="4EE96484" w14:textId="77777777" w:rsidR="00FE69D9" w:rsidRDefault="00FE69D9">
      <w:pPr>
        <w:rPr>
          <w:rFonts w:ascii="Georgia" w:hAnsi="Georgia"/>
          <w:sz w:val="16"/>
        </w:rPr>
      </w:pPr>
    </w:p>
    <w:p w14:paraId="6AC1F8D3" w14:textId="77777777" w:rsidR="00FE69D9" w:rsidRDefault="00FE69D9">
      <w:pPr>
        <w:rPr>
          <w:rFonts w:ascii="Georgia" w:hAnsi="Georgia"/>
          <w:sz w:val="16"/>
        </w:rPr>
      </w:pPr>
    </w:p>
    <w:p w14:paraId="2E73A925" w14:textId="77777777" w:rsidR="00FE69D9" w:rsidRDefault="00FE69D9">
      <w:pPr>
        <w:rPr>
          <w:rFonts w:ascii="Georgia" w:hAnsi="Georgia"/>
          <w:sz w:val="16"/>
        </w:rPr>
      </w:pPr>
    </w:p>
    <w:p w14:paraId="262CB8E6" w14:textId="77777777" w:rsidR="00FE69D9" w:rsidRDefault="00FE69D9">
      <w:pPr>
        <w:rPr>
          <w:rFonts w:ascii="Georgia" w:hAnsi="Georgia"/>
          <w:sz w:val="16"/>
        </w:rPr>
      </w:pPr>
    </w:p>
    <w:p w14:paraId="1CBE1BD6" w14:textId="77777777" w:rsidR="00FE69D9" w:rsidRDefault="00FE69D9">
      <w:pPr>
        <w:rPr>
          <w:rFonts w:ascii="Georgia" w:hAnsi="Georgia"/>
          <w:sz w:val="16"/>
        </w:rPr>
      </w:pPr>
    </w:p>
    <w:p w14:paraId="443E90C5" w14:textId="77777777" w:rsidR="00FE69D9" w:rsidRDefault="00FE69D9">
      <w:pPr>
        <w:rPr>
          <w:rFonts w:ascii="Georgia" w:hAnsi="Georgia"/>
          <w:sz w:val="16"/>
        </w:rPr>
      </w:pPr>
    </w:p>
    <w:p w14:paraId="2F44BFF7" w14:textId="77777777" w:rsidR="00FE69D9" w:rsidRDefault="00FE69D9">
      <w:pPr>
        <w:rPr>
          <w:rFonts w:ascii="Georgia" w:hAnsi="Georgia"/>
          <w:sz w:val="16"/>
        </w:rPr>
      </w:pPr>
    </w:p>
    <w:p w14:paraId="7B853DDE" w14:textId="77777777" w:rsidR="00FE69D9" w:rsidRDefault="00FE69D9">
      <w:pPr>
        <w:rPr>
          <w:rFonts w:ascii="Georgia" w:hAnsi="Georgia"/>
          <w:sz w:val="16"/>
        </w:rPr>
      </w:pPr>
    </w:p>
    <w:p w14:paraId="41A3775E" w14:textId="77777777" w:rsidR="00FE69D9" w:rsidRDefault="00FE69D9">
      <w:pPr>
        <w:rPr>
          <w:rFonts w:ascii="Georgia" w:hAnsi="Georgia"/>
          <w:sz w:val="16"/>
        </w:rPr>
      </w:pPr>
    </w:p>
    <w:p w14:paraId="37272598" w14:textId="77777777" w:rsidR="00FE69D9" w:rsidRDefault="00FE69D9">
      <w:pPr>
        <w:rPr>
          <w:rFonts w:ascii="Georgia" w:hAnsi="Georgia"/>
          <w:sz w:val="16"/>
        </w:rPr>
      </w:pPr>
    </w:p>
    <w:p w14:paraId="73DA06E4" w14:textId="77777777" w:rsidR="00FE69D9" w:rsidRDefault="00FE69D9">
      <w:pPr>
        <w:rPr>
          <w:rFonts w:ascii="Georgia" w:hAnsi="Georgia"/>
          <w:sz w:val="16"/>
        </w:rPr>
      </w:pPr>
    </w:p>
    <w:p w14:paraId="0E474E65" w14:textId="77777777" w:rsidR="00FE69D9" w:rsidRDefault="00FE69D9">
      <w:pPr>
        <w:rPr>
          <w:rFonts w:ascii="Georgia" w:hAnsi="Georgia"/>
          <w:sz w:val="16"/>
        </w:rPr>
      </w:pPr>
    </w:p>
    <w:p w14:paraId="60972C04" w14:textId="77777777" w:rsidR="00FE69D9" w:rsidRDefault="00FE69D9">
      <w:pPr>
        <w:rPr>
          <w:rFonts w:ascii="Georgia" w:hAnsi="Georgia"/>
          <w:sz w:val="16"/>
        </w:rPr>
      </w:pPr>
    </w:p>
    <w:p w14:paraId="22807F8E" w14:textId="77777777" w:rsidR="00FE69D9" w:rsidRDefault="00FE69D9">
      <w:pPr>
        <w:rPr>
          <w:rFonts w:ascii="Georgia" w:hAnsi="Georgia"/>
          <w:sz w:val="16"/>
        </w:rPr>
      </w:pPr>
    </w:p>
    <w:p w14:paraId="36AA25DB" w14:textId="77777777" w:rsidR="00FE69D9" w:rsidRDefault="00FE69D9">
      <w:pPr>
        <w:rPr>
          <w:rFonts w:ascii="Georgia" w:hAnsi="Georgia"/>
          <w:sz w:val="16"/>
        </w:rPr>
      </w:pPr>
    </w:p>
    <w:p w14:paraId="387B1009" w14:textId="77777777" w:rsidR="00FE69D9" w:rsidRDefault="00FE69D9">
      <w:pPr>
        <w:rPr>
          <w:rFonts w:ascii="Georgia" w:hAnsi="Georgia"/>
          <w:sz w:val="16"/>
        </w:rPr>
      </w:pPr>
    </w:p>
    <w:p w14:paraId="6422FC10" w14:textId="77777777" w:rsidR="00FE69D9" w:rsidRDefault="00FE69D9">
      <w:pPr>
        <w:rPr>
          <w:rFonts w:ascii="Georgia" w:hAnsi="Georgia"/>
          <w:sz w:val="16"/>
        </w:rPr>
      </w:pPr>
    </w:p>
    <w:p w14:paraId="2D2CE700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2EA6C823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4F58B816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199B07E0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59039401" w14:textId="77777777">
        <w:tc>
          <w:tcPr>
            <w:tcW w:w="10296" w:type="dxa"/>
          </w:tcPr>
          <w:p w14:paraId="6B89D4B8" w14:textId="77777777" w:rsidR="00FD3120" w:rsidRPr="00C766BE" w:rsidRDefault="00FD3120" w:rsidP="005278D4">
            <w:pPr>
              <w:pStyle w:val="Heading1"/>
              <w:rPr>
                <w:rFonts w:ascii="Georgia" w:hAnsi="Georgia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</w:p>
          <w:p w14:paraId="21B28777" w14:textId="61E8D081" w:rsidR="00FD3120" w:rsidRPr="00C766BE" w:rsidRDefault="00082845" w:rsidP="00FA33FC">
            <w:pPr>
              <w:pStyle w:val="Heading1"/>
              <w:rPr>
                <w:rFonts w:ascii="Paramount" w:hAnsi="Paramount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 xml:space="preserve">Reflective </w:t>
            </w:r>
            <w:r w:rsidR="00FA33FC">
              <w:rPr>
                <w:rFonts w:ascii="Georgia" w:hAnsi="Georgia"/>
                <w:b/>
                <w:sz w:val="32"/>
              </w:rPr>
              <w:t>Training</w:t>
            </w:r>
            <w:r>
              <w:rPr>
                <w:rFonts w:ascii="Georgia" w:hAnsi="Georgia"/>
                <w:b/>
                <w:sz w:val="32"/>
              </w:rPr>
              <w:t xml:space="preserve"> Conversation</w:t>
            </w:r>
          </w:p>
        </w:tc>
      </w:tr>
    </w:tbl>
    <w:p w14:paraId="7951D7E8" w14:textId="77777777" w:rsidR="00FD3120" w:rsidRPr="00C766BE" w:rsidRDefault="00FD3120">
      <w:pPr>
        <w:rPr>
          <w:rFonts w:ascii="Georgia" w:hAnsi="Georgia"/>
          <w:sz w:val="20"/>
        </w:rPr>
      </w:pPr>
    </w:p>
    <w:p w14:paraId="53D4CE8D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2604C706" w14:textId="77777777" w:rsidR="00FD3120" w:rsidRPr="005A0AF5" w:rsidRDefault="00FD3120">
      <w:pPr>
        <w:rPr>
          <w:rFonts w:ascii="Georgia" w:hAnsi="Georgia"/>
          <w:sz w:val="8"/>
        </w:rPr>
      </w:pPr>
    </w:p>
    <w:p w14:paraId="2053F5D1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8"/>
        </w:rPr>
      </w:pPr>
    </w:p>
    <w:p w14:paraId="500A1516" w14:textId="3DE8BA33" w:rsidR="00FD3120" w:rsidRPr="00082845" w:rsidRDefault="00082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  <w:szCs w:val="24"/>
        </w:rPr>
      </w:pPr>
      <w:r w:rsidRPr="00082845">
        <w:rPr>
          <w:rFonts w:ascii="Georgia" w:hAnsi="Georgia"/>
          <w:szCs w:val="24"/>
        </w:rPr>
        <w:t>Technical Assistance Conference Call with Open Conversation and Reflective Format</w:t>
      </w:r>
      <w:r>
        <w:rPr>
          <w:rFonts w:ascii="Georgia" w:hAnsi="Georgia"/>
          <w:szCs w:val="24"/>
        </w:rPr>
        <w:t xml:space="preserve"> facilitated by </w:t>
      </w:r>
      <w:r w:rsidR="00FA33FC">
        <w:rPr>
          <w:rFonts w:ascii="Georgia" w:hAnsi="Georgia"/>
          <w:szCs w:val="24"/>
        </w:rPr>
        <w:t>Julie Kurtz</w:t>
      </w:r>
      <w:r>
        <w:rPr>
          <w:rFonts w:ascii="Georgia" w:hAnsi="Georgia"/>
          <w:szCs w:val="24"/>
        </w:rPr>
        <w:t xml:space="preserve">, </w:t>
      </w:r>
      <w:r w:rsidR="00FA33FC">
        <w:rPr>
          <w:rFonts w:ascii="Georgia" w:hAnsi="Georgia"/>
          <w:szCs w:val="24"/>
        </w:rPr>
        <w:t>L</w:t>
      </w:r>
      <w:r>
        <w:rPr>
          <w:rFonts w:ascii="Georgia" w:hAnsi="Georgia"/>
          <w:szCs w:val="24"/>
        </w:rPr>
        <w:t>MFT</w:t>
      </w:r>
    </w:p>
    <w:p w14:paraId="2DD7D5BE" w14:textId="77777777" w:rsidR="00FD3120" w:rsidRPr="005A0AF5" w:rsidRDefault="00FD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color w:val="000000"/>
          <w:sz w:val="8"/>
        </w:rPr>
      </w:pPr>
    </w:p>
    <w:p w14:paraId="4C2FB151" w14:textId="77777777" w:rsidR="00FD3120" w:rsidRDefault="00FD3120">
      <w:pPr>
        <w:rPr>
          <w:rFonts w:ascii="Georgia" w:hAnsi="Georgia"/>
          <w:sz w:val="8"/>
        </w:rPr>
      </w:pPr>
    </w:p>
    <w:p w14:paraId="5CB23B5A" w14:textId="77777777" w:rsidR="00FD3120" w:rsidRPr="005A0AF5" w:rsidRDefault="00FD3120">
      <w:pPr>
        <w:rPr>
          <w:rFonts w:ascii="Georgia" w:hAnsi="Georgia"/>
          <w:sz w:val="8"/>
        </w:rPr>
      </w:pPr>
    </w:p>
    <w:p w14:paraId="3C9BDE1D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C766BE">
        <w:rPr>
          <w:rFonts w:ascii="Georgia" w:hAnsi="Georgia"/>
          <w:sz w:val="28"/>
        </w:rPr>
        <w:t xml:space="preserve">Dates of Activity: </w:t>
      </w:r>
    </w:p>
    <w:p w14:paraId="42A4C006" w14:textId="1765F806" w:rsidR="00FD3120" w:rsidRPr="00C766BE" w:rsidRDefault="00FA33FC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February</w:t>
      </w:r>
      <w:r w:rsidR="00FD3120">
        <w:rPr>
          <w:rFonts w:ascii="Georgia" w:hAnsi="Georgia"/>
        </w:rPr>
        <w:t xml:space="preserve"> </w:t>
      </w:r>
      <w:r w:rsidR="00AC3B80">
        <w:rPr>
          <w:rFonts w:ascii="Georgia" w:hAnsi="Georgia"/>
        </w:rPr>
        <w:t>1</w:t>
      </w:r>
      <w:r>
        <w:rPr>
          <w:rFonts w:ascii="Georgia" w:hAnsi="Georgia"/>
        </w:rPr>
        <w:t>0</w:t>
      </w:r>
      <w:r w:rsidR="00FD3120">
        <w:rPr>
          <w:rFonts w:ascii="Georgia" w:hAnsi="Georgia"/>
        </w:rPr>
        <w:t>, 201</w:t>
      </w:r>
      <w:r>
        <w:rPr>
          <w:rFonts w:ascii="Georgia" w:hAnsi="Georgia"/>
        </w:rPr>
        <w:t>6</w:t>
      </w:r>
    </w:p>
    <w:p w14:paraId="45677694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2D3CE1C9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13AEA394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2DC62A27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1 Hour</w:t>
      </w:r>
    </w:p>
    <w:p w14:paraId="264BD54A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642376C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75550545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59B81C81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0078EAF6" w14:textId="77777777"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072A6532" w14:textId="77777777" w:rsidR="00FD3120" w:rsidRPr="00C766BE" w:rsidRDefault="00FD3120" w:rsidP="00FD3120">
            <w:pPr>
              <w:pStyle w:val="Heading2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>California Collaborative on the Social &amp; Emotional Foundations For Early Learning</w:t>
            </w:r>
          </w:p>
        </w:tc>
      </w:tr>
      <w:tr w:rsidR="00FD3120" w:rsidRPr="005A0AF5" w14:paraId="34DC9AC6" w14:textId="77777777"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39DA90E5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  <w:lang w:bidi="x-none"/>
              </w:rPr>
            </w:pPr>
          </w:p>
          <w:p w14:paraId="10F57D82" w14:textId="77777777" w:rsidR="00FD3120" w:rsidRPr="00D27128" w:rsidRDefault="00D94444" w:rsidP="00FD3120">
            <w:pPr>
              <w:spacing w:before="120"/>
              <w:rPr>
                <w:rFonts w:ascii="Paramount" w:hAnsi="Paramount"/>
                <w:sz w:val="28"/>
                <w:lang w:bidi="x-none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4BC82260" wp14:editId="57DB8FF8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  <w:lang w:bidi="x-none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  <w:lang w:bidi="x-none"/>
              </w:rPr>
              <w:t xml:space="preserve">: </w:t>
            </w:r>
          </w:p>
        </w:tc>
      </w:tr>
      <w:tr w:rsidR="00FD3120" w:rsidRPr="005A0AF5" w14:paraId="3595AA6E" w14:textId="77777777">
        <w:tc>
          <w:tcPr>
            <w:tcW w:w="5058" w:type="dxa"/>
          </w:tcPr>
          <w:p w14:paraId="0E2A80C3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  <w:lang w:bidi="x-none"/>
              </w:rPr>
            </w:pPr>
            <w:r w:rsidRPr="00D27128">
              <w:rPr>
                <w:rFonts w:ascii="Georgia" w:hAnsi="Georgia"/>
                <w:b/>
                <w:sz w:val="34"/>
                <w:lang w:bidi="x-none"/>
              </w:rPr>
              <w:t>Linda Brault</w:t>
            </w:r>
          </w:p>
        </w:tc>
        <w:tc>
          <w:tcPr>
            <w:tcW w:w="5238" w:type="dxa"/>
          </w:tcPr>
          <w:p w14:paraId="0F9A82B9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  <w:lang w:bidi="x-none"/>
              </w:rPr>
            </w:pPr>
          </w:p>
        </w:tc>
      </w:tr>
      <w:tr w:rsidR="00FD3120" w:rsidRPr="005A0AF5" w14:paraId="0776DF29" w14:textId="77777777">
        <w:tc>
          <w:tcPr>
            <w:tcW w:w="5058" w:type="dxa"/>
          </w:tcPr>
          <w:p w14:paraId="49B812C8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  <w:lang w:bidi="x-none"/>
              </w:rPr>
            </w:pPr>
          </w:p>
        </w:tc>
        <w:tc>
          <w:tcPr>
            <w:tcW w:w="5238" w:type="dxa"/>
          </w:tcPr>
          <w:p w14:paraId="35B54DCF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  <w:lang w:bidi="x-none"/>
              </w:rPr>
            </w:pPr>
          </w:p>
        </w:tc>
      </w:tr>
    </w:tbl>
    <w:p w14:paraId="765BDD04" w14:textId="77777777" w:rsidR="00FD3120" w:rsidRPr="00D27128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</w:p>
    <w:p w14:paraId="3D3ADA57" w14:textId="520ED97A" w:rsidR="00FD3120" w:rsidRPr="005A0AF5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/>
          <w:sz w:val="32"/>
        </w:rPr>
        <w:instrText xml:space="preserve"> FORMTEXT </w:instrText>
      </w:r>
      <w:r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bookmarkStart w:id="1" w:name="_GoBack"/>
      <w:bookmarkEnd w:id="1"/>
      <w:r w:rsidR="00EB28DB">
        <w:rPr>
          <w:rFonts w:ascii="Georgia" w:hAnsi="Georgia"/>
          <w:sz w:val="32"/>
        </w:rPr>
        <w:t> </w:t>
      </w:r>
      <w:r w:rsidR="00EB28DB">
        <w:rPr>
          <w:rFonts w:ascii="Georgia" w:hAnsi="Georgia"/>
          <w:sz w:val="32"/>
        </w:rPr>
        <w:t> </w:t>
      </w:r>
      <w:r w:rsidR="00EB28DB">
        <w:rPr>
          <w:rFonts w:ascii="Georgia" w:hAnsi="Georgia"/>
          <w:sz w:val="32"/>
        </w:rPr>
        <w:t> </w:t>
      </w:r>
      <w:r w:rsidR="00EB28DB">
        <w:rPr>
          <w:rFonts w:ascii="Georgia" w:hAnsi="Georgia"/>
          <w:sz w:val="32"/>
        </w:rPr>
        <w:t> </w:t>
      </w:r>
      <w:r w:rsidR="00EB28DB">
        <w:rPr>
          <w:rFonts w:ascii="Georgia" w:hAnsi="Georgia"/>
          <w:sz w:val="32"/>
        </w:rPr>
        <w:t> </w:t>
      </w:r>
      <w:r>
        <w:rPr>
          <w:rFonts w:ascii="Georgia" w:hAnsi="Georgia"/>
          <w:sz w:val="32"/>
        </w:rPr>
        <w:fldChar w:fldCharType="end"/>
      </w:r>
      <w:bookmarkEnd w:id="0"/>
    </w:p>
    <w:sectPr w:rsidR="00FD3120" w:rsidRPr="005A0AF5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Paramount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J+MPfeMlWL8IfOBQ214E+TTDX3U=" w:salt="Pp1h/mGOZyyXJ5Kw2PWwn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A"/>
    <w:rsid w:val="0003151A"/>
    <w:rsid w:val="00082845"/>
    <w:rsid w:val="005B57E4"/>
    <w:rsid w:val="00AC3B80"/>
    <w:rsid w:val="00D94444"/>
    <w:rsid w:val="00E03CDD"/>
    <w:rsid w:val="00E77307"/>
    <w:rsid w:val="00EB28DB"/>
    <w:rsid w:val="00F93D55"/>
    <w:rsid w:val="00FA33FC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4AC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567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Alejandro Castillon</cp:lastModifiedBy>
  <cp:revision>3</cp:revision>
  <cp:lastPrinted>2011-08-01T18:01:00Z</cp:lastPrinted>
  <dcterms:created xsi:type="dcterms:W3CDTF">2016-02-10T00:12:00Z</dcterms:created>
  <dcterms:modified xsi:type="dcterms:W3CDTF">2016-02-10T00:13:00Z</dcterms:modified>
</cp:coreProperties>
</file>